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CE" w:rsidRPr="00D1471E" w:rsidRDefault="008D6EC6">
      <w:pPr>
        <w:rPr>
          <w:rFonts w:cstheme="minorHAnsi"/>
          <w:color w:val="818181"/>
          <w:sz w:val="24"/>
          <w:szCs w:val="24"/>
          <w:shd w:val="clear" w:color="auto" w:fill="F6F6F6"/>
        </w:rPr>
      </w:pPr>
      <w:r w:rsidRPr="00D1471E">
        <w:rPr>
          <w:rStyle w:val="Zwaar"/>
          <w:rFonts w:cstheme="minorHAnsi"/>
          <w:color w:val="818181"/>
          <w:sz w:val="24"/>
          <w:szCs w:val="24"/>
          <w:bdr w:val="none" w:sz="0" w:space="0" w:color="auto" w:frame="1"/>
          <w:shd w:val="clear" w:color="auto" w:fill="F6F6F6"/>
        </w:rPr>
        <w:t>Dierenarts Tom Verbeek</w:t>
      </w:r>
      <w:r w:rsidRPr="00D1471E">
        <w:rPr>
          <w:rFonts w:cstheme="minorHAnsi"/>
          <w:color w:val="818181"/>
          <w:sz w:val="24"/>
          <w:szCs w:val="24"/>
          <w:shd w:val="clear" w:color="auto" w:fill="F6F6F6"/>
        </w:rPr>
        <w:t> studeerde af in 2000 aan de Universiteit van Gent. Na zes jaar werkzaam te zijn in een praktijk voor kleine huisdieren, kwam hij in 2006 terecht in </w:t>
      </w:r>
      <w:hyperlink r:id="rId5" w:tgtFrame="_blank" w:history="1">
        <w:r w:rsidRPr="00D1471E">
          <w:rPr>
            <w:rStyle w:val="Hyperlink"/>
            <w:rFonts w:cstheme="minorHAnsi"/>
            <w:color w:val="000000"/>
            <w:sz w:val="24"/>
            <w:szCs w:val="24"/>
            <w:u w:val="none"/>
            <w:bdr w:val="none" w:sz="0" w:space="0" w:color="auto" w:frame="1"/>
            <w:shd w:val="clear" w:color="auto" w:fill="F6F6F6"/>
          </w:rPr>
          <w:t xml:space="preserve">Dierenartsencentrum </w:t>
        </w:r>
        <w:proofErr w:type="spellStart"/>
        <w:r w:rsidRPr="00D1471E">
          <w:rPr>
            <w:rStyle w:val="Hyperlink"/>
            <w:rFonts w:cstheme="minorHAnsi"/>
            <w:color w:val="000000"/>
            <w:sz w:val="24"/>
            <w:szCs w:val="24"/>
            <w:u w:val="none"/>
            <w:bdr w:val="none" w:sz="0" w:space="0" w:color="auto" w:frame="1"/>
            <w:shd w:val="clear" w:color="auto" w:fill="F6F6F6"/>
          </w:rPr>
          <w:t>Trigenio</w:t>
        </w:r>
        <w:proofErr w:type="spellEnd"/>
      </w:hyperlink>
      <w:r w:rsidRPr="00D1471E">
        <w:rPr>
          <w:rFonts w:cstheme="minorHAnsi"/>
          <w:color w:val="818181"/>
          <w:sz w:val="24"/>
          <w:szCs w:val="24"/>
          <w:shd w:val="clear" w:color="auto" w:fill="F6F6F6"/>
        </w:rPr>
        <w:t>. Daar specialiseerde hij zich  in bijzondere diersoorten, waaronder vogels, reptielen, konijnen en knaagdieren.</w:t>
      </w:r>
    </w:p>
    <w:p w:rsidR="008D6EC6" w:rsidRPr="00D1471E" w:rsidRDefault="008D6EC6">
      <w:pPr>
        <w:rPr>
          <w:rStyle w:val="textexposedshow"/>
          <w:rFonts w:cstheme="minorHAnsi"/>
          <w:color w:val="818181"/>
          <w:sz w:val="24"/>
          <w:szCs w:val="24"/>
          <w:bdr w:val="none" w:sz="0" w:space="0" w:color="auto" w:frame="1"/>
          <w:shd w:val="clear" w:color="auto" w:fill="F6F6F6"/>
          <w:lang w:val="en-GB"/>
        </w:rPr>
      </w:pPr>
      <w:r w:rsidRPr="00D1471E">
        <w:rPr>
          <w:rFonts w:cstheme="minorHAnsi"/>
          <w:color w:val="818181"/>
          <w:sz w:val="24"/>
          <w:szCs w:val="24"/>
          <w:shd w:val="clear" w:color="auto" w:fill="F6F6F6"/>
        </w:rPr>
        <w:t>Hij is lid van verschillende organ</w:t>
      </w:r>
      <w:r w:rsidRPr="00D1471E">
        <w:rPr>
          <w:rStyle w:val="textexposedshow"/>
          <w:rFonts w:cstheme="minorHAnsi"/>
          <w:color w:val="818181"/>
          <w:sz w:val="24"/>
          <w:szCs w:val="24"/>
          <w:bdr w:val="none" w:sz="0" w:space="0" w:color="auto" w:frame="1"/>
          <w:shd w:val="clear" w:color="auto" w:fill="F6F6F6"/>
        </w:rPr>
        <w:t>isaties, onder andere de Werkgroep voor bijzondere dieren (VOBD) en de diergeneeskundige associaties voor bijzondere zoogdieren, reptielen en amfibieën (AEMV en ARAV).</w:t>
      </w:r>
      <w:r w:rsidRPr="00D1471E">
        <w:rPr>
          <w:rStyle w:val="textexposedshow"/>
          <w:rFonts w:cstheme="minorHAnsi"/>
          <w:color w:val="818181"/>
          <w:sz w:val="24"/>
          <w:szCs w:val="24"/>
          <w:bdr w:val="none" w:sz="0" w:space="0" w:color="auto" w:frame="1"/>
          <w:shd w:val="clear" w:color="auto" w:fill="F6F6F6"/>
        </w:rPr>
        <w:t xml:space="preserve">( </w:t>
      </w:r>
      <w:r w:rsidRPr="00D1471E">
        <w:rPr>
          <w:rStyle w:val="Nadruk"/>
          <w:rFonts w:cstheme="minorHAnsi"/>
          <w:b/>
          <w:bCs/>
          <w:i w:val="0"/>
          <w:iCs w:val="0"/>
          <w:color w:val="6A6A6A"/>
          <w:sz w:val="24"/>
          <w:szCs w:val="24"/>
          <w:shd w:val="clear" w:color="auto" w:fill="FFFFFF"/>
          <w:lang w:val="en-GB"/>
        </w:rPr>
        <w:t>Association of Exotic Mammal Veterinarians</w:t>
      </w:r>
      <w:r w:rsidRPr="00D1471E">
        <w:rPr>
          <w:rStyle w:val="Nadruk"/>
          <w:rFonts w:cstheme="minorHAnsi"/>
          <w:b/>
          <w:bCs/>
          <w:i w:val="0"/>
          <w:iCs w:val="0"/>
          <w:color w:val="6A6A6A"/>
          <w:sz w:val="24"/>
          <w:szCs w:val="24"/>
          <w:shd w:val="clear" w:color="auto" w:fill="FFFFFF"/>
          <w:lang w:val="en-GB"/>
        </w:rPr>
        <w:t xml:space="preserve">,  </w:t>
      </w:r>
      <w:r w:rsidRPr="00D1471E">
        <w:rPr>
          <w:rStyle w:val="Nadruk"/>
          <w:rFonts w:cstheme="minorHAnsi"/>
          <w:b/>
          <w:bCs/>
          <w:i w:val="0"/>
          <w:iCs w:val="0"/>
          <w:color w:val="6A6A6A"/>
          <w:sz w:val="24"/>
          <w:szCs w:val="24"/>
          <w:shd w:val="clear" w:color="auto" w:fill="FFFFFF"/>
          <w:lang w:val="en-GB"/>
        </w:rPr>
        <w:t>Association of Reptilian and Amphibian Veterinarians</w:t>
      </w:r>
      <w:r w:rsidRPr="00D1471E">
        <w:rPr>
          <w:rFonts w:cstheme="minorHAnsi"/>
          <w:color w:val="545454"/>
          <w:sz w:val="24"/>
          <w:szCs w:val="24"/>
          <w:shd w:val="clear" w:color="auto" w:fill="FFFFFF"/>
          <w:lang w:val="en-GB"/>
        </w:rPr>
        <w:t> </w:t>
      </w:r>
      <w:r w:rsidRPr="00D1471E">
        <w:rPr>
          <w:rFonts w:cstheme="minorHAnsi"/>
          <w:color w:val="545454"/>
          <w:sz w:val="24"/>
          <w:szCs w:val="24"/>
          <w:shd w:val="clear" w:color="auto" w:fill="FFFFFF"/>
          <w:lang w:val="en-GB"/>
        </w:rPr>
        <w:t>)</w:t>
      </w:r>
    </w:p>
    <w:p w:rsidR="008D6EC6" w:rsidRDefault="008D6EC6">
      <w:pPr>
        <w:rPr>
          <w:rFonts w:cstheme="minorHAnsi"/>
          <w:color w:val="818181"/>
          <w:sz w:val="24"/>
          <w:szCs w:val="24"/>
          <w:shd w:val="clear" w:color="auto" w:fill="F6F6F6"/>
        </w:rPr>
      </w:pPr>
      <w:r w:rsidRPr="00D1471E">
        <w:rPr>
          <w:rFonts w:cstheme="minorHAnsi"/>
          <w:color w:val="818181"/>
          <w:sz w:val="24"/>
          <w:szCs w:val="24"/>
          <w:shd w:val="clear" w:color="auto" w:fill="F6F6F6"/>
        </w:rPr>
        <w:t>Bijkomend is hij dierenarts bij het Vogel Opvang Centrum</w:t>
      </w:r>
      <w:r w:rsidR="00D1471E">
        <w:rPr>
          <w:rFonts w:cstheme="minorHAnsi"/>
          <w:color w:val="818181"/>
          <w:sz w:val="24"/>
          <w:szCs w:val="24"/>
          <w:shd w:val="clear" w:color="auto" w:fill="F6F6F6"/>
        </w:rPr>
        <w:t xml:space="preserve"> Neteland</w:t>
      </w:r>
      <w:bookmarkStart w:id="0" w:name="_GoBack"/>
      <w:bookmarkEnd w:id="0"/>
    </w:p>
    <w:p w:rsidR="00D1471E" w:rsidRDefault="00D1471E">
      <w:pPr>
        <w:rPr>
          <w:rFonts w:cstheme="minorHAnsi"/>
          <w:color w:val="818181"/>
          <w:sz w:val="24"/>
          <w:szCs w:val="24"/>
          <w:shd w:val="clear" w:color="auto" w:fill="F6F6F6"/>
        </w:rPr>
      </w:pPr>
    </w:p>
    <w:sectPr w:rsidR="00D1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C6"/>
    <w:rsid w:val="00873ECE"/>
    <w:rsid w:val="008D6EC6"/>
    <w:rsid w:val="00D1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D6EC6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D6EC6"/>
    <w:rPr>
      <w:color w:val="0000FF"/>
      <w:u w:val="single"/>
    </w:rPr>
  </w:style>
  <w:style w:type="character" w:customStyle="1" w:styleId="textexposedshow">
    <w:name w:val="text_exposed_show"/>
    <w:basedOn w:val="Standaardalinea-lettertype"/>
    <w:rsid w:val="008D6EC6"/>
  </w:style>
  <w:style w:type="character" w:styleId="Nadruk">
    <w:name w:val="Emphasis"/>
    <w:basedOn w:val="Standaardalinea-lettertype"/>
    <w:uiPriority w:val="20"/>
    <w:qFormat/>
    <w:rsid w:val="008D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D6EC6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D6EC6"/>
    <w:rPr>
      <w:color w:val="0000FF"/>
      <w:u w:val="single"/>
    </w:rPr>
  </w:style>
  <w:style w:type="character" w:customStyle="1" w:styleId="textexposedshow">
    <w:name w:val="text_exposed_show"/>
    <w:basedOn w:val="Standaardalinea-lettertype"/>
    <w:rsid w:val="008D6EC6"/>
  </w:style>
  <w:style w:type="character" w:styleId="Nadruk">
    <w:name w:val="Emphasis"/>
    <w:basedOn w:val="Standaardalinea-lettertype"/>
    <w:uiPriority w:val="20"/>
    <w:qFormat/>
    <w:rsid w:val="008D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genio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2018-08-02T12:50:00Z</dcterms:created>
  <dcterms:modified xsi:type="dcterms:W3CDTF">2018-08-02T13:15:00Z</dcterms:modified>
</cp:coreProperties>
</file>